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127E" w14:textId="77777777" w:rsidR="00D226F0" w:rsidRPr="00D226F0" w:rsidRDefault="00D226F0" w:rsidP="00D226F0">
      <w:pPr>
        <w:shd w:val="clear" w:color="auto" w:fill="FFFFFF"/>
        <w:spacing w:after="150" w:line="240" w:lineRule="auto"/>
        <w:jc w:val="center"/>
        <w:rPr>
          <w:rFonts w:ascii="Arial" w:eastAsia="Times New Roman" w:hAnsi="Arial" w:cs="Arial"/>
          <w:color w:val="333333"/>
          <w:sz w:val="20"/>
          <w:szCs w:val="20"/>
        </w:rPr>
      </w:pPr>
      <w:r w:rsidRPr="00D226F0">
        <w:rPr>
          <w:rFonts w:ascii="Arial" w:eastAsia="Times New Roman" w:hAnsi="Arial" w:cs="Arial"/>
          <w:color w:val="333333"/>
          <w:sz w:val="20"/>
          <w:szCs w:val="20"/>
        </w:rPr>
        <w:br/>
      </w:r>
      <w:r w:rsidRPr="00D226F0">
        <w:rPr>
          <w:rFonts w:ascii="Arial" w:eastAsia="Times New Roman" w:hAnsi="Arial" w:cs="Arial"/>
          <w:b/>
          <w:bCs/>
          <w:color w:val="333333"/>
          <w:sz w:val="20"/>
          <w:szCs w:val="20"/>
          <w:u w:val="single"/>
        </w:rPr>
        <w:t>Oklahoma Uniform Durable Power of Attorney</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r>
      <w:r w:rsidRPr="00D226F0">
        <w:rPr>
          <w:rFonts w:ascii="Arial" w:eastAsia="Times New Roman" w:hAnsi="Arial" w:cs="Arial"/>
          <w:b/>
          <w:bCs/>
          <w:color w:val="333333"/>
          <w:sz w:val="20"/>
          <w:szCs w:val="20"/>
        </w:rPr>
        <w:t>This document is executed under the provisions of the Uniform Durable Power of Attorney Act.</w:t>
      </w:r>
    </w:p>
    <w:p w14:paraId="298E2133"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NOTICE: THE POWERS GRANTED BY THIS DOCUMENT ARE BROAD AND SWEEPING. THEY ARE EXPLAINED IN THE UNIFORM DURABLE POWER OF ATTORNEY ACT. IF YOU HAVE ANY QUESTIONS ABOUT THESE POWERS, OBTAIN COMPETENT LEGAL ADVICE. THIS DOCUMENT DOES NOT AUTHORIZE ANYONE TO MAKE MEDICAL AND OTHER HEALTH-CARE DECISIONS FOR YOU. YOU MAY REVOKE THIS POWER OF ATTORNEY IF YOU LATER WISH TO DO SO.</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I </w:t>
      </w:r>
      <w:r w:rsidRPr="00D226F0">
        <w:rPr>
          <w:rFonts w:ascii="Arial" w:eastAsia="Times New Roman" w:hAnsi="Arial" w:cs="Arial"/>
          <w:color w:val="333333"/>
          <w:sz w:val="20"/>
          <w:szCs w:val="20"/>
          <w:shd w:val="clear" w:color="auto" w:fill="DEE4FD"/>
        </w:rPr>
        <w:t>____________________________________________</w:t>
      </w:r>
      <w:r w:rsidRPr="00D226F0">
        <w:rPr>
          <w:rFonts w:ascii="Arial" w:eastAsia="Times New Roman" w:hAnsi="Arial" w:cs="Arial"/>
          <w:color w:val="333333"/>
          <w:sz w:val="20"/>
          <w:szCs w:val="20"/>
        </w:rPr>
        <w:t> (insert your name and address) appoint </w:t>
      </w:r>
      <w:r w:rsidRPr="00D226F0">
        <w:rPr>
          <w:rFonts w:ascii="Arial" w:eastAsia="Times New Roman" w:hAnsi="Arial" w:cs="Arial"/>
          <w:color w:val="333333"/>
          <w:sz w:val="20"/>
          <w:szCs w:val="20"/>
          <w:shd w:val="clear" w:color="auto" w:fill="DEE4FD"/>
        </w:rPr>
        <w:t>_________________________________________</w:t>
      </w:r>
      <w:r w:rsidRPr="00D226F0">
        <w:rPr>
          <w:rFonts w:ascii="Arial" w:eastAsia="Times New Roman" w:hAnsi="Arial" w:cs="Arial"/>
          <w:color w:val="333333"/>
          <w:sz w:val="20"/>
          <w:szCs w:val="20"/>
        </w:rPr>
        <w:t> (insert the name and address of the person appointed) as my agent (attorney-in-fact) to act for me in any lawful way with respect to the following initialed subjects:</w:t>
      </w:r>
    </w:p>
    <w:p w14:paraId="4C9C688F"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TO GRANT ALL OF THE FOLLOWING POWERS, INITIAL THE LINE IN FRONT OF (N) AND IGNORE THE LINES IN FRONT OF THE OTHER POWERS.</w:t>
      </w:r>
    </w:p>
    <w:p w14:paraId="27641748"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TO GRANT ONE OR MORE, BUT FEWER THAN ALL, OF THE FOLLOWING POWERS, INITIAL THE LINE IN FRONT OF EACH POWER YOU ARE GRANTING.</w:t>
      </w:r>
    </w:p>
    <w:p w14:paraId="45DDFD1F"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TO WITHHOLD A POWER, DO NOT INITIAL THE LINE IN FRONT OF IT. YOU MAY, BUT NEED NOT, CROSS OUT EACH POWER WITHHELD.</w:t>
      </w:r>
    </w:p>
    <w:p w14:paraId="7044718A"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INITIAL</w:t>
      </w:r>
    </w:p>
    <w:p w14:paraId="0CC4AED3"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(A) Real property transactions.</w:t>
      </w:r>
    </w:p>
    <w:p w14:paraId="70739982"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(B) Tangible personal property transactions.</w:t>
      </w:r>
    </w:p>
    <w:p w14:paraId="1DD50DA9"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(C) Stock and bond transactions.</w:t>
      </w:r>
    </w:p>
    <w:p w14:paraId="1179C292"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(D) Commodity and option transactions.</w:t>
      </w:r>
    </w:p>
    <w:p w14:paraId="072A1B08"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(E) Banking and other financial institution transactions.</w:t>
      </w:r>
    </w:p>
    <w:p w14:paraId="755BBA06"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(F) Business operating transactions.</w:t>
      </w:r>
    </w:p>
    <w:p w14:paraId="5AFC7A41"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(G) Insurance and annuity transactions.</w:t>
      </w:r>
    </w:p>
    <w:p w14:paraId="22EAF60B"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(H) Estate, trust, and other beneficiary transactions.</w:t>
      </w:r>
    </w:p>
    <w:p w14:paraId="2AEDC316"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(l) Claims and litigation.</w:t>
      </w:r>
    </w:p>
    <w:p w14:paraId="7E61FA94"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(J) Personal and family maintenance.</w:t>
      </w:r>
    </w:p>
    <w:p w14:paraId="0FD70CEF"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(K) Benefits from Social Security, Medicare, Medicaid, or other governmental programs, or military service.</w:t>
      </w:r>
    </w:p>
    <w:p w14:paraId="4817E864"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(L) Retirement plan transactions.</w:t>
      </w:r>
    </w:p>
    <w:p w14:paraId="583B2DAD"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(M) Tax matters.</w:t>
      </w:r>
    </w:p>
    <w:p w14:paraId="71542E85"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w:t>
      </w:r>
      <w:r w:rsidRPr="00D226F0">
        <w:rPr>
          <w:rFonts w:ascii="Arial" w:eastAsia="Times New Roman" w:hAnsi="Arial" w:cs="Arial"/>
          <w:color w:val="333333"/>
          <w:sz w:val="20"/>
          <w:szCs w:val="20"/>
        </w:rPr>
        <w:t> (N) ALL OF THE POWERS LISTED ABOVE. YOU NEED NOT INITIAL ANY OTHER LINES IF YOU INITIAL LINE (N).</w:t>
      </w:r>
    </w:p>
    <w:p w14:paraId="45899B01"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b/>
          <w:bCs/>
          <w:color w:val="333333"/>
          <w:sz w:val="20"/>
          <w:szCs w:val="20"/>
          <w:u w:val="single"/>
        </w:rPr>
        <w:br/>
        <w:t>SPECIAL INSTRUCTIONS</w:t>
      </w:r>
      <w:r w:rsidRPr="00D226F0">
        <w:rPr>
          <w:rFonts w:ascii="Arial" w:eastAsia="Times New Roman" w:hAnsi="Arial" w:cs="Arial"/>
          <w:color w:val="333333"/>
          <w:sz w:val="20"/>
          <w:szCs w:val="20"/>
        </w:rPr>
        <w:t>:</w:t>
      </w:r>
    </w:p>
    <w:p w14:paraId="4B0C446A"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ON THE FOLLOWING LINES YOU MAY GIVE SPECIAL INSTRUCTIONS LIMITING OR EXTENDING THE POWERS GRANTED TO YOUR AGENT.</w:t>
      </w:r>
    </w:p>
    <w:p w14:paraId="30A96230"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6D289072"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lastRenderedPageBreak/>
        <w:t>________________________________________________________________________</w:t>
      </w:r>
    </w:p>
    <w:p w14:paraId="483A4A6B"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7F45BF03"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31BDD59E"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5AB8EE3B"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0398337D"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00FC0507"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5F597D03"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p>
    <w:p w14:paraId="071DC106"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________________________________________________________________________</w:t>
      </w:r>
      <w:r w:rsidRPr="00D226F0">
        <w:rPr>
          <w:rFonts w:ascii="Arial" w:eastAsia="Times New Roman" w:hAnsi="Arial" w:cs="Arial"/>
          <w:color w:val="333333"/>
          <w:sz w:val="20"/>
          <w:szCs w:val="20"/>
        </w:rPr>
        <w:br/>
      </w:r>
      <w:r w:rsidRPr="00D226F0">
        <w:rPr>
          <w:rFonts w:ascii="Arial" w:eastAsia="Times New Roman" w:hAnsi="Arial" w:cs="Arial"/>
          <w:i/>
          <w:iCs/>
          <w:color w:val="333333"/>
          <w:sz w:val="20"/>
          <w:szCs w:val="20"/>
        </w:rPr>
        <w:t>(Attach additional pages if needed.)</w:t>
      </w:r>
    </w:p>
    <w:p w14:paraId="1B82B576"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UNLESS YOU DIRECT OTHERWISE ABOVE, THIS POWER OF ATTORNEY IS EFFECTIVE IMMEDIATELY AND WILL CONTINUE UNTIL IT IS REVOKED.</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(A) This power of attorney shall not be affected by subsequent disability, incapacity, or extended absence of the principal, or lapse of time.</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(B) This power of attorney shall become effective upon the disability, incapacity, or extended absence of the principal.</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YOU SHOULD CHOOSE ALTERNATIVE (A) IF THIS POWER OF ATTORNEY IS TO BECOME EFFECTIVE ON THE DATE IT IS EXECUTED.</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IF NEITHER (A) NOR (B) IS CROSSED OUT, IT WILL BE ASSUMED THAT YOU CHOSE ALTERNATIVE (A).</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If Alternative (B) is chosen and a definition of my disability or incapacity is not contained in this power of attorney,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If I have designated more than one agent, the agents are to act: </w:t>
      </w:r>
      <w:r w:rsidRPr="00D226F0">
        <w:rPr>
          <w:rFonts w:ascii="Arial" w:eastAsia="Times New Roman" w:hAnsi="Arial" w:cs="Arial"/>
          <w:color w:val="333333"/>
          <w:sz w:val="20"/>
          <w:szCs w:val="20"/>
          <w:shd w:val="clear" w:color="auto" w:fill="DEE4FD"/>
        </w:rPr>
        <w:t>_______________________</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IF YOU APPOINTED MORE THAN ONE AGENT AND YOU WANT EACH AGENT TO BE ABLE TO ACT ALONE WITHOUT THE OTHER AGENT JOINING, WRITE THE WORD "</w:t>
      </w:r>
      <w:r w:rsidRPr="00D226F0">
        <w:rPr>
          <w:rFonts w:ascii="Arial" w:eastAsia="Times New Roman" w:hAnsi="Arial" w:cs="Arial"/>
          <w:b/>
          <w:bCs/>
          <w:color w:val="333333"/>
          <w:sz w:val="20"/>
          <w:szCs w:val="20"/>
        </w:rPr>
        <w:t>SEPARATELY</w:t>
      </w:r>
      <w:r w:rsidRPr="00D226F0">
        <w:rPr>
          <w:rFonts w:ascii="Arial" w:eastAsia="Times New Roman" w:hAnsi="Arial" w:cs="Arial"/>
          <w:color w:val="333333"/>
          <w:sz w:val="20"/>
          <w:szCs w:val="20"/>
        </w:rPr>
        <w:t>" IN THE BLANK SPACE ABOVE. IF YOU DO NOT INSERT ANY WORD IN THE BLANK SPACE, OR IF YOU INSERT THE WORD "</w:t>
      </w:r>
      <w:r w:rsidRPr="00D226F0">
        <w:rPr>
          <w:rFonts w:ascii="Arial" w:eastAsia="Times New Roman" w:hAnsi="Arial" w:cs="Arial"/>
          <w:b/>
          <w:bCs/>
          <w:color w:val="333333"/>
          <w:sz w:val="20"/>
          <w:szCs w:val="20"/>
        </w:rPr>
        <w:t>JOINTLY</w:t>
      </w:r>
      <w:r w:rsidRPr="00D226F0">
        <w:rPr>
          <w:rFonts w:ascii="Arial" w:eastAsia="Times New Roman" w:hAnsi="Arial" w:cs="Arial"/>
          <w:color w:val="333333"/>
          <w:sz w:val="20"/>
          <w:szCs w:val="20"/>
        </w:rPr>
        <w:t>", THEN ALL OF YOUR AGENTS MUST ACT OR SIGN TOGETHER.</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w:t>
      </w:r>
    </w:p>
    <w:p w14:paraId="00781EC7"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p>
    <w:p w14:paraId="1B416088"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Signed this </w:t>
      </w:r>
      <w:r w:rsidRPr="00D226F0">
        <w:rPr>
          <w:rFonts w:ascii="Arial" w:eastAsia="Times New Roman" w:hAnsi="Arial" w:cs="Arial"/>
          <w:color w:val="333333"/>
          <w:sz w:val="20"/>
          <w:szCs w:val="20"/>
          <w:shd w:val="clear" w:color="auto" w:fill="DEE4FD"/>
        </w:rPr>
        <w:t>_______</w:t>
      </w:r>
      <w:r w:rsidRPr="00D226F0">
        <w:rPr>
          <w:rFonts w:ascii="Arial" w:eastAsia="Times New Roman" w:hAnsi="Arial" w:cs="Arial"/>
          <w:color w:val="333333"/>
          <w:sz w:val="20"/>
          <w:szCs w:val="20"/>
        </w:rPr>
        <w:t> day of </w:t>
      </w:r>
      <w:r w:rsidRPr="00D226F0">
        <w:rPr>
          <w:rFonts w:ascii="Arial" w:eastAsia="Times New Roman" w:hAnsi="Arial" w:cs="Arial"/>
          <w:color w:val="333333"/>
          <w:sz w:val="20"/>
          <w:szCs w:val="20"/>
          <w:shd w:val="clear" w:color="auto" w:fill="DEE4FD"/>
        </w:rPr>
        <w:t>_________________</w:t>
      </w:r>
      <w:r w:rsidRPr="00D226F0">
        <w:rPr>
          <w:rFonts w:ascii="Arial" w:eastAsia="Times New Roman" w:hAnsi="Arial" w:cs="Arial"/>
          <w:color w:val="333333"/>
          <w:sz w:val="20"/>
          <w:szCs w:val="20"/>
        </w:rPr>
        <w:t>, 20</w:t>
      </w:r>
      <w:r w:rsidRPr="00D226F0">
        <w:rPr>
          <w:rFonts w:ascii="Arial" w:eastAsia="Times New Roman" w:hAnsi="Arial" w:cs="Arial"/>
          <w:color w:val="333333"/>
          <w:sz w:val="20"/>
          <w:szCs w:val="20"/>
          <w:shd w:val="clear" w:color="auto" w:fill="DEE4FD"/>
        </w:rPr>
        <w:t>______</w:t>
      </w:r>
      <w:r w:rsidRPr="00D226F0">
        <w:rPr>
          <w:rFonts w:ascii="Arial" w:eastAsia="Times New Roman" w:hAnsi="Arial" w:cs="Arial"/>
          <w:color w:val="333333"/>
          <w:sz w:val="20"/>
          <w:szCs w:val="20"/>
        </w:rPr>
        <w:t>.</w:t>
      </w:r>
    </w:p>
    <w:p w14:paraId="362109A4"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lastRenderedPageBreak/>
        <w:br/>
      </w:r>
    </w:p>
    <w:p w14:paraId="2C7B9B74"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br/>
      </w:r>
      <w:r w:rsidRPr="00D226F0">
        <w:rPr>
          <w:rFonts w:ascii="Arial" w:eastAsia="Times New Roman" w:hAnsi="Arial" w:cs="Arial"/>
          <w:i/>
          <w:iCs/>
          <w:color w:val="333333"/>
          <w:sz w:val="20"/>
          <w:szCs w:val="20"/>
        </w:rPr>
        <w:t>(Principal's signature)</w:t>
      </w:r>
    </w:p>
    <w:p w14:paraId="1D077C39"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br/>
        <w:t>City, County, and State of Residence:</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br/>
      </w:r>
    </w:p>
    <w:p w14:paraId="43354A55"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br/>
      </w:r>
    </w:p>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D226F0" w:rsidRPr="00D226F0" w14:paraId="130E5290" w14:textId="77777777" w:rsidTr="00D226F0">
        <w:tc>
          <w:tcPr>
            <w:tcW w:w="4750" w:type="pct"/>
            <w:shd w:val="clear" w:color="auto" w:fill="F1F1F1"/>
            <w:vAlign w:val="center"/>
            <w:hideMark/>
          </w:tcPr>
          <w:p w14:paraId="6E717E7C" w14:textId="77777777" w:rsidR="00D226F0" w:rsidRPr="00D226F0" w:rsidRDefault="00D226F0" w:rsidP="00D226F0">
            <w:pPr>
              <w:spacing w:after="0" w:line="240" w:lineRule="auto"/>
              <w:rPr>
                <w:rFonts w:ascii="Arial" w:eastAsia="Times New Roman" w:hAnsi="Arial" w:cs="Arial"/>
                <w:color w:val="333333"/>
                <w:sz w:val="20"/>
                <w:szCs w:val="20"/>
              </w:rPr>
            </w:pPr>
            <w:r w:rsidRPr="00D226F0">
              <w:rPr>
                <w:rFonts w:ascii="Arial" w:eastAsia="Times New Roman" w:hAnsi="Arial" w:cs="Arial"/>
                <w:b/>
                <w:bCs/>
                <w:color w:val="333333"/>
                <w:sz w:val="20"/>
                <w:szCs w:val="20"/>
              </w:rPr>
              <w:t>Important Note About the Principal's Signature and the Witnesses</w:t>
            </w:r>
            <w:r w:rsidRPr="00D226F0">
              <w:rPr>
                <w:rFonts w:ascii="Arial" w:eastAsia="Times New Roman" w:hAnsi="Arial" w:cs="Arial"/>
                <w:color w:val="333333"/>
                <w:sz w:val="20"/>
                <w:szCs w:val="20"/>
              </w:rPr>
              <w:t>: The principal shall sign this power of attorney. If the principal is unable to sign, some other person may sign the principal's name, but it must be done in the presence of, and at the direction of, the principal. The principal, or such other person, shall sign in the presence of two (2) witnesses, each of whom shall sign his or her name in the presence of the principal and each other. The witnesses shall not be: (a) under eighteen (18) years of age, (b) related to the principal by blood or marriage, or (c) the agent (attorney-in-fact) or anyone related to the agent (attorney-in-fact) by blood or marriage.</w:t>
            </w:r>
          </w:p>
        </w:tc>
      </w:tr>
    </w:tbl>
    <w:p w14:paraId="27820700" w14:textId="77777777" w:rsidR="00D226F0" w:rsidRPr="00D226F0" w:rsidRDefault="00D226F0" w:rsidP="00D226F0">
      <w:pPr>
        <w:shd w:val="clear" w:color="auto" w:fill="FFFFFF"/>
        <w:spacing w:after="150" w:line="240" w:lineRule="auto"/>
        <w:jc w:val="center"/>
        <w:rPr>
          <w:rFonts w:ascii="Arial" w:eastAsia="Times New Roman" w:hAnsi="Arial" w:cs="Arial"/>
          <w:color w:val="333333"/>
          <w:sz w:val="20"/>
          <w:szCs w:val="20"/>
        </w:rPr>
      </w:pPr>
      <w:r w:rsidRPr="00D226F0">
        <w:rPr>
          <w:rFonts w:ascii="Arial" w:eastAsia="Times New Roman" w:hAnsi="Arial" w:cs="Arial"/>
          <w:color w:val="333333"/>
          <w:sz w:val="20"/>
          <w:szCs w:val="20"/>
        </w:rPr>
        <w:br/>
      </w:r>
      <w:r w:rsidRPr="00D226F0">
        <w:rPr>
          <w:rFonts w:ascii="Arial" w:eastAsia="Times New Roman" w:hAnsi="Arial" w:cs="Arial"/>
          <w:b/>
          <w:bCs/>
          <w:color w:val="333333"/>
          <w:sz w:val="20"/>
          <w:szCs w:val="20"/>
        </w:rPr>
        <w:t>STATEMENT OF WITNESSES</w:t>
      </w:r>
    </w:p>
    <w:p w14:paraId="425356AE"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 xml:space="preserve">The principal is personally known to me and I believe the principal to be of sound mind.  I am eighteen (18) years of age or older.  I am not related to the principal by blood or </w:t>
      </w:r>
      <w:proofErr w:type="gramStart"/>
      <w:r w:rsidRPr="00D226F0">
        <w:rPr>
          <w:rFonts w:ascii="Arial" w:eastAsia="Times New Roman" w:hAnsi="Arial" w:cs="Arial"/>
          <w:color w:val="333333"/>
          <w:sz w:val="20"/>
          <w:szCs w:val="20"/>
        </w:rPr>
        <w:t>marriage, or</w:t>
      </w:r>
      <w:proofErr w:type="gramEnd"/>
      <w:r w:rsidRPr="00D226F0">
        <w:rPr>
          <w:rFonts w:ascii="Arial" w:eastAsia="Times New Roman" w:hAnsi="Arial" w:cs="Arial"/>
          <w:color w:val="333333"/>
          <w:sz w:val="20"/>
          <w:szCs w:val="20"/>
        </w:rPr>
        <w:t xml:space="preserve">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14:paraId="12311639"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Witness #1:</w:t>
      </w:r>
    </w:p>
    <w:p w14:paraId="002E475A"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p>
    <w:p w14:paraId="0A73F57B"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w:t>
      </w:r>
    </w:p>
    <w:p w14:paraId="1D9D227D"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Witness #2:</w:t>
      </w:r>
    </w:p>
    <w:p w14:paraId="3040DD1C"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p>
    <w:p w14:paraId="436F3F3F"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br/>
      </w:r>
    </w:p>
    <w:p w14:paraId="1DDA1B55" w14:textId="77777777" w:rsidR="00D226F0" w:rsidRPr="00D226F0" w:rsidRDefault="00D226F0" w:rsidP="00D226F0">
      <w:pPr>
        <w:shd w:val="clear" w:color="auto" w:fill="FFFFFF"/>
        <w:spacing w:after="150" w:line="240" w:lineRule="auto"/>
        <w:jc w:val="center"/>
        <w:rPr>
          <w:rFonts w:ascii="Arial" w:eastAsia="Times New Roman" w:hAnsi="Arial" w:cs="Arial"/>
          <w:color w:val="333333"/>
          <w:sz w:val="20"/>
          <w:szCs w:val="20"/>
        </w:rPr>
      </w:pPr>
      <w:r w:rsidRPr="00D226F0">
        <w:rPr>
          <w:rFonts w:ascii="Arial" w:eastAsia="Times New Roman" w:hAnsi="Arial" w:cs="Arial"/>
          <w:b/>
          <w:bCs/>
          <w:color w:val="333333"/>
          <w:sz w:val="20"/>
          <w:szCs w:val="20"/>
        </w:rPr>
        <w:t>ACKNOWLEDGMENT OF NOTARY PUBLIC</w:t>
      </w:r>
    </w:p>
    <w:p w14:paraId="535759F4"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br/>
        <w:t xml:space="preserve">STATE OF OKLAHOMA     </w:t>
      </w:r>
      <w:proofErr w:type="gramStart"/>
      <w:r w:rsidRPr="00D226F0">
        <w:rPr>
          <w:rFonts w:ascii="Arial" w:eastAsia="Times New Roman" w:hAnsi="Arial" w:cs="Arial"/>
          <w:color w:val="333333"/>
          <w:sz w:val="20"/>
          <w:szCs w:val="20"/>
        </w:rPr>
        <w:t>  )</w:t>
      </w:r>
      <w:proofErr w:type="gramEnd"/>
      <w:r w:rsidRPr="00D226F0">
        <w:rPr>
          <w:rFonts w:ascii="Arial" w:eastAsia="Times New Roman" w:hAnsi="Arial" w:cs="Arial"/>
          <w:color w:val="333333"/>
          <w:sz w:val="20"/>
          <w:szCs w:val="20"/>
        </w:rPr>
        <w:br/>
        <w:t>                                              ) SS.</w:t>
      </w:r>
      <w:r w:rsidRPr="00D226F0">
        <w:rPr>
          <w:rFonts w:ascii="Arial" w:eastAsia="Times New Roman" w:hAnsi="Arial" w:cs="Arial"/>
          <w:color w:val="333333"/>
          <w:sz w:val="20"/>
          <w:szCs w:val="20"/>
        </w:rPr>
        <w:br/>
        <w:t>COUNTY OF</w:t>
      </w:r>
      <w:r w:rsidRPr="00D226F0">
        <w:rPr>
          <w:rFonts w:ascii="Arial" w:eastAsia="Times New Roman" w:hAnsi="Arial" w:cs="Arial"/>
          <w:color w:val="333333"/>
          <w:sz w:val="20"/>
          <w:szCs w:val="20"/>
          <w:shd w:val="clear" w:color="auto" w:fill="DEE4FD"/>
        </w:rPr>
        <w:t>____________</w:t>
      </w:r>
      <w:r w:rsidRPr="00D226F0">
        <w:rPr>
          <w:rFonts w:ascii="Arial" w:eastAsia="Times New Roman" w:hAnsi="Arial" w:cs="Arial"/>
          <w:color w:val="333333"/>
          <w:sz w:val="20"/>
          <w:szCs w:val="20"/>
        </w:rPr>
        <w:t> )</w:t>
      </w:r>
    </w:p>
    <w:p w14:paraId="5922C9D2"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Before me, the undersigned authority, on this </w:t>
      </w:r>
      <w:r w:rsidRPr="00D226F0">
        <w:rPr>
          <w:rFonts w:ascii="Arial" w:eastAsia="Times New Roman" w:hAnsi="Arial" w:cs="Arial"/>
          <w:color w:val="333333"/>
          <w:sz w:val="20"/>
          <w:szCs w:val="20"/>
          <w:shd w:val="clear" w:color="auto" w:fill="DEE4FD"/>
        </w:rPr>
        <w:t>______</w:t>
      </w:r>
      <w:r w:rsidRPr="00D226F0">
        <w:rPr>
          <w:rFonts w:ascii="Arial" w:eastAsia="Times New Roman" w:hAnsi="Arial" w:cs="Arial"/>
          <w:color w:val="333333"/>
          <w:sz w:val="20"/>
          <w:szCs w:val="20"/>
        </w:rPr>
        <w:t> day of </w:t>
      </w:r>
      <w:r w:rsidRPr="00D226F0">
        <w:rPr>
          <w:rFonts w:ascii="Arial" w:eastAsia="Times New Roman" w:hAnsi="Arial" w:cs="Arial"/>
          <w:color w:val="333333"/>
          <w:sz w:val="20"/>
          <w:szCs w:val="20"/>
          <w:shd w:val="clear" w:color="auto" w:fill="DEE4FD"/>
        </w:rPr>
        <w:t>_______________</w:t>
      </w:r>
      <w:r w:rsidRPr="00D226F0">
        <w:rPr>
          <w:rFonts w:ascii="Arial" w:eastAsia="Times New Roman" w:hAnsi="Arial" w:cs="Arial"/>
          <w:color w:val="333333"/>
          <w:sz w:val="20"/>
          <w:szCs w:val="20"/>
        </w:rPr>
        <w:t>, 20</w:t>
      </w:r>
      <w:r w:rsidRPr="00D226F0">
        <w:rPr>
          <w:rFonts w:ascii="Arial" w:eastAsia="Times New Roman" w:hAnsi="Arial" w:cs="Arial"/>
          <w:color w:val="333333"/>
          <w:sz w:val="20"/>
          <w:szCs w:val="20"/>
          <w:shd w:val="clear" w:color="auto" w:fill="DEE4FD"/>
        </w:rPr>
        <w:t>_____</w:t>
      </w:r>
      <w:r w:rsidRPr="00D226F0">
        <w:rPr>
          <w:rFonts w:ascii="Arial" w:eastAsia="Times New Roman" w:hAnsi="Arial" w:cs="Arial"/>
          <w:color w:val="333333"/>
          <w:sz w:val="20"/>
          <w:szCs w:val="20"/>
        </w:rPr>
        <w:t>, personally appeared </w:t>
      </w: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t> (principal), </w:t>
      </w: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t> (witness), and </w:t>
      </w: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t>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br/>
      </w:r>
      <w:r w:rsidRPr="00D226F0">
        <w:rPr>
          <w:rFonts w:ascii="Arial" w:eastAsia="Times New Roman" w:hAnsi="Arial" w:cs="Arial"/>
          <w:color w:val="333333"/>
          <w:sz w:val="20"/>
          <w:szCs w:val="20"/>
        </w:rPr>
        <w:lastRenderedPageBreak/>
        <w:br/>
      </w:r>
      <w:r w:rsidRPr="00D226F0">
        <w:rPr>
          <w:rFonts w:ascii="Arial" w:eastAsia="Times New Roman" w:hAnsi="Arial" w:cs="Arial"/>
          <w:color w:val="333333"/>
          <w:sz w:val="20"/>
          <w:szCs w:val="20"/>
          <w:shd w:val="clear" w:color="auto" w:fill="DEE4FD"/>
        </w:rPr>
        <w:t>___________________________________</w:t>
      </w:r>
      <w:r w:rsidRPr="00D226F0">
        <w:rPr>
          <w:rFonts w:ascii="Arial" w:eastAsia="Times New Roman" w:hAnsi="Arial" w:cs="Arial"/>
          <w:color w:val="333333"/>
          <w:sz w:val="20"/>
          <w:szCs w:val="20"/>
        </w:rPr>
        <w:br/>
        <w:t>Notary Public</w:t>
      </w:r>
    </w:p>
    <w:p w14:paraId="26A55183"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t>My Commission Expires:</w:t>
      </w:r>
    </w:p>
    <w:p w14:paraId="2F34C85C"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shd w:val="clear" w:color="auto" w:fill="DEE4FD"/>
        </w:rPr>
        <w:t>______________________</w:t>
      </w:r>
    </w:p>
    <w:p w14:paraId="16F74CFD" w14:textId="77777777" w:rsidR="00D226F0" w:rsidRPr="00D226F0" w:rsidRDefault="00D226F0" w:rsidP="00D226F0">
      <w:pPr>
        <w:shd w:val="clear" w:color="auto" w:fill="FFFFFF"/>
        <w:spacing w:after="150" w:line="240" w:lineRule="auto"/>
        <w:rPr>
          <w:rFonts w:ascii="Arial" w:eastAsia="Times New Roman" w:hAnsi="Arial" w:cs="Arial"/>
          <w:color w:val="333333"/>
          <w:sz w:val="20"/>
          <w:szCs w:val="20"/>
        </w:rPr>
      </w:pPr>
      <w:r w:rsidRPr="00D226F0">
        <w:rPr>
          <w:rFonts w:ascii="Arial" w:eastAsia="Times New Roman" w:hAnsi="Arial" w:cs="Arial"/>
          <w:color w:val="333333"/>
          <w:sz w:val="20"/>
          <w:szCs w:val="20"/>
        </w:rPr>
        <w:br/>
        <w:t>BY ACCEPTING OR ACTING UNDER THE APPOINTMENT, THE AGENT ASSUMES THE FIDUCIARY AND OTHER LEGAL RESPONSIBILITIES OF AN AGENT.</w:t>
      </w:r>
    </w:p>
    <w:p w14:paraId="27A48815" w14:textId="77777777" w:rsidR="00D226F0" w:rsidRDefault="00D226F0"/>
    <w:sectPr w:rsidR="00D2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F0"/>
    <w:rsid w:val="00D2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098A"/>
  <w15:chartTrackingRefBased/>
  <w15:docId w15:val="{D3C69E48-08FD-4B51-A9FB-A2772119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6F0"/>
    <w:rPr>
      <w:b/>
      <w:bCs/>
    </w:rPr>
  </w:style>
  <w:style w:type="character" w:customStyle="1" w:styleId="fbg">
    <w:name w:val="fbg"/>
    <w:basedOn w:val="DefaultParagraphFont"/>
    <w:rsid w:val="00D226F0"/>
  </w:style>
  <w:style w:type="character" w:styleId="Emphasis">
    <w:name w:val="Emphasis"/>
    <w:basedOn w:val="DefaultParagraphFont"/>
    <w:uiPriority w:val="20"/>
    <w:qFormat/>
    <w:rsid w:val="00D22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dc:description/>
  <cp:lastModifiedBy>Richard Cook</cp:lastModifiedBy>
  <cp:revision>1</cp:revision>
  <dcterms:created xsi:type="dcterms:W3CDTF">2020-06-20T13:33:00Z</dcterms:created>
  <dcterms:modified xsi:type="dcterms:W3CDTF">2020-06-20T13:33:00Z</dcterms:modified>
</cp:coreProperties>
</file>